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3E4B1" w14:textId="13831633" w:rsidR="00226515" w:rsidRPr="00297C46" w:rsidRDefault="00226515" w:rsidP="002265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C46">
        <w:rPr>
          <w:rFonts w:ascii="Times New Roman" w:hAnsi="Times New Roman" w:cs="Times New Roman"/>
          <w:b/>
          <w:sz w:val="28"/>
          <w:szCs w:val="28"/>
        </w:rPr>
        <w:t>X</w:t>
      </w:r>
      <w:r w:rsidRPr="00297C4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97C46">
        <w:rPr>
          <w:rFonts w:ascii="Times New Roman" w:hAnsi="Times New Roman" w:cs="Times New Roman"/>
          <w:b/>
          <w:sz w:val="28"/>
          <w:szCs w:val="28"/>
        </w:rPr>
        <w:t xml:space="preserve"> Форум вузов инженерно-технологического профиля Союзного государства «Университеты будущего: интеграция образования, науки и производства»</w:t>
      </w:r>
    </w:p>
    <w:p w14:paraId="49394513" w14:textId="77777777" w:rsidR="00574EA2" w:rsidRPr="00471A97" w:rsidRDefault="00574EA2" w:rsidP="00A1270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51BBD86" w14:textId="7B14A93A" w:rsidR="00226515" w:rsidRPr="00574EA2" w:rsidRDefault="00226515" w:rsidP="00A1270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270A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A1270A">
        <w:rPr>
          <w:rFonts w:ascii="Times New Roman" w:hAnsi="Times New Roman" w:cs="Times New Roman"/>
          <w:sz w:val="26"/>
          <w:szCs w:val="26"/>
        </w:rPr>
        <w:t xml:space="preserve"> 9 по 12 ноября </w:t>
      </w:r>
      <w:r w:rsidR="0048076B" w:rsidRPr="00A1270A">
        <w:rPr>
          <w:rFonts w:ascii="Times New Roman" w:hAnsi="Times New Roman" w:cs="Times New Roman"/>
          <w:sz w:val="26"/>
          <w:szCs w:val="26"/>
        </w:rPr>
        <w:t xml:space="preserve">2026 года </w:t>
      </w:r>
      <w:r w:rsidRPr="00A1270A">
        <w:rPr>
          <w:rFonts w:ascii="Times New Roman" w:hAnsi="Times New Roman" w:cs="Times New Roman"/>
          <w:sz w:val="26"/>
          <w:szCs w:val="26"/>
        </w:rPr>
        <w:t>на базе Казанского (Приволжского) федерального университета пройдет X</w:t>
      </w:r>
      <w:r w:rsidRPr="00A1270A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A1270A">
        <w:rPr>
          <w:rFonts w:ascii="Times New Roman" w:hAnsi="Times New Roman" w:cs="Times New Roman"/>
          <w:sz w:val="26"/>
          <w:szCs w:val="26"/>
        </w:rPr>
        <w:t xml:space="preserve"> Форум вузов инженерно-технологического профиля Союзного государства «Университеты будущего: интеграция образования, науки и производства».</w:t>
      </w:r>
      <w:r w:rsidR="00297C46" w:rsidRPr="00A1270A">
        <w:rPr>
          <w:rFonts w:ascii="Times New Roman" w:hAnsi="Times New Roman" w:cs="Times New Roman"/>
          <w:sz w:val="26"/>
          <w:szCs w:val="26"/>
        </w:rPr>
        <w:t xml:space="preserve"> </w:t>
      </w:r>
      <w:r w:rsidR="00574EA2">
        <w:rPr>
          <w:rFonts w:ascii="Times New Roman" w:hAnsi="Times New Roman" w:cs="Times New Roman"/>
          <w:sz w:val="26"/>
          <w:szCs w:val="26"/>
        </w:rPr>
        <w:t xml:space="preserve">Второй раз в истории Форума он пройдет в России – с 2012 года </w:t>
      </w:r>
      <w:r w:rsidR="00574EA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традиционно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это </w:t>
      </w:r>
      <w:r w:rsidR="00297C46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масштабное событие проходило в </w:t>
      </w:r>
      <w:r w:rsidR="00297C46" w:rsidRPr="00574EA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Минске по инициативе и на площадке Белорусского национального технического университета</w:t>
      </w:r>
      <w:r w:rsidR="00574EA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(в 2024 году – в Нижегородском </w:t>
      </w:r>
      <w:r w:rsidR="00C0287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государственном техническом университете)</w:t>
      </w:r>
      <w:r w:rsidR="00297C46" w:rsidRPr="00574EA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471A9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2025 году мероприятие объединило участников из более чем 40 университетов.  </w:t>
      </w:r>
    </w:p>
    <w:p w14:paraId="04428C6F" w14:textId="77777777" w:rsidR="0048076B" w:rsidRPr="00A1270A" w:rsidRDefault="00297C46" w:rsidP="00A1270A">
      <w:pPr>
        <w:spacing w:line="36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574EA2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Юбилейный XV форум соберет более 150 участников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– представителей ведущих учебных заведений, специалистов, молодых ученых и студентов из России и Беларуси,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которых объединяют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общи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е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интерес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ы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в области инженерии и технологий. </w:t>
      </w:r>
    </w:p>
    <w:p w14:paraId="08122E22" w14:textId="7BEFDBE8" w:rsidR="0048076B" w:rsidRDefault="0048076B" w:rsidP="00A1270A">
      <w:pPr>
        <w:spacing w:line="36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Мероприятие проводится под эгидой Союзного государства и посвящен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 ключевым вопросам: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приоритетны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направления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научной и инновационной деятельности вузов Союзного государства, 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трансформации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инженерного образования, 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развитию 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молодежно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го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инновационно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го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предпринимательств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, 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построению 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карьерны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х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траектори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й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инженеров</w:t>
      </w:r>
      <w:r w:rsid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,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взаимодействи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ю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индустрии и образования.</w:t>
      </w:r>
    </w:p>
    <w:p w14:paraId="47D838F8" w14:textId="4D0E679F" w:rsidR="00471A97" w:rsidRPr="00A1270A" w:rsidRDefault="00471A97" w:rsidP="00471A97">
      <w:pPr>
        <w:spacing w:line="360" w:lineRule="auto"/>
        <w:ind w:firstLine="708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Целью Форума является к</w:t>
      </w:r>
      <w:r w:rsidRPr="00471A9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онцентрация усилий всех участников по формированию единого образовательного и научно-технологического пространства Союзного государства и создание межвузовской платформы для реализации основных направлений белорусско-российского интеграционного сотрудничества по приоритетным направлениям развития образования, науки и техники.</w:t>
      </w:r>
    </w:p>
    <w:p w14:paraId="285ABB31" w14:textId="2424136A" w:rsidR="009F122F" w:rsidRDefault="00297C46" w:rsidP="00471A97">
      <w:pPr>
        <w:spacing w:line="36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программе </w:t>
      </w:r>
      <w:r w:rsidR="00471A97" w:rsidRPr="00471A97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XV </w:t>
      </w:r>
      <w:r w:rsidR="00005780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Форума </w:t>
      </w:r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– пленарное заседание, работа четырех тематических секций, круглые столы, стратегические сессии, деловые игры и стартап-</w:t>
      </w:r>
      <w:proofErr w:type="spellStart"/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батлы</w:t>
      </w:r>
      <w:proofErr w:type="spellEnd"/>
      <w:r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.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Для 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участников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форума предусмотрена насыщенная культурная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lastRenderedPageBreak/>
        <w:t xml:space="preserve">программа, включая экскурсии по Казани и посещение </w:t>
      </w:r>
      <w:r w:rsidR="00BF4FE2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ведущих </w:t>
      </w:r>
      <w:r w:rsidR="0048076B" w:rsidRPr="00A127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научно-производственных объектов Республики Татарстан.</w:t>
      </w:r>
      <w:r w:rsidR="00471A97" w:rsidRPr="00471A97">
        <w:t xml:space="preserve"> </w:t>
      </w:r>
    </w:p>
    <w:p w14:paraId="17099663" w14:textId="751140F4" w:rsidR="00597306" w:rsidRDefault="00597306" w:rsidP="00471A97">
      <w:pPr>
        <w:spacing w:line="36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При</w:t>
      </w:r>
      <w:r w:rsid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глашаем </w:t>
      </w:r>
      <w:r w:rsidR="00B26B0A" w:rsidRP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представителей ведущих учебных заведений, специалистов, молодых ученых и студентов из России и Беларуси</w:t>
      </w:r>
      <w:r w:rsid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принять участие в </w:t>
      </w:r>
      <w:r w:rsidR="00B26B0A" w:rsidRP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XV Форум</w:t>
      </w:r>
      <w:r w:rsid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е</w:t>
      </w:r>
      <w:r w:rsidR="00B26B0A" w:rsidRPr="00B26B0A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вузов инженерно-технологического профиля Союзного государства «Университеты будущего: интеграция образования, науки и производства».</w:t>
      </w:r>
      <w:r w:rsidR="005A096C" w:rsidRPr="005A096C">
        <w:t xml:space="preserve"> </w:t>
      </w:r>
      <w:r w:rsidR="005A096C" w:rsidRPr="005A096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Для участия в мероприятии необходимо зарегистрироваться по ссылке </w:t>
      </w:r>
      <w:hyperlink r:id="rId5" w:history="1">
        <w:r w:rsidR="005A096C" w:rsidRPr="00FE1872">
          <w:rPr>
            <w:rStyle w:val="a3"/>
            <w:rFonts w:ascii="Times New Roman" w:eastAsia="Times New Roman" w:hAnsi="Times New Roman"/>
            <w:kern w:val="2"/>
            <w:sz w:val="26"/>
            <w:szCs w:val="26"/>
            <w:lang w:eastAsia="ru-RU"/>
          </w:rPr>
          <w:t>https://forms.yandex.ru/u/6a689bd38422</w:t>
        </w:r>
        <w:r w:rsidR="005A096C" w:rsidRPr="00FE1872">
          <w:rPr>
            <w:rStyle w:val="a3"/>
            <w:rFonts w:ascii="Times New Roman" w:eastAsia="Times New Roman" w:hAnsi="Times New Roman"/>
            <w:kern w:val="2"/>
            <w:sz w:val="26"/>
            <w:szCs w:val="26"/>
            <w:lang w:eastAsia="ru-RU"/>
          </w:rPr>
          <w:t>7</w:t>
        </w:r>
        <w:r w:rsidR="005A096C" w:rsidRPr="00FE1872">
          <w:rPr>
            <w:rStyle w:val="a3"/>
            <w:rFonts w:ascii="Times New Roman" w:eastAsia="Times New Roman" w:hAnsi="Times New Roman"/>
            <w:kern w:val="2"/>
            <w:sz w:val="26"/>
            <w:szCs w:val="26"/>
            <w:lang w:eastAsia="ru-RU"/>
          </w:rPr>
          <w:t>c0b2d2e2cef</w:t>
        </w:r>
      </w:hyperlink>
      <w:r w:rsidR="005A096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</w:t>
      </w:r>
      <w:r w:rsidR="005A096C" w:rsidRPr="005A096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срок до </w:t>
      </w:r>
      <w:r w:rsidR="005A096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20</w:t>
      </w:r>
      <w:r w:rsidR="005A096C" w:rsidRPr="005A096C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 октября 2026 года. В дни пребывания в г. Казани для участников организовано питание и трансферы.</w:t>
      </w:r>
    </w:p>
    <w:p w14:paraId="50E1E2B8" w14:textId="7BB9BE4F" w:rsidR="00B26B0A" w:rsidRPr="00471A97" w:rsidRDefault="00B26B0A" w:rsidP="00471A97">
      <w:pPr>
        <w:spacing w:line="360" w:lineRule="auto"/>
        <w:ind w:firstLine="709"/>
        <w:jc w:val="both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Будем рады видеть вас в Казани!</w:t>
      </w:r>
    </w:p>
    <w:sectPr w:rsidR="00B26B0A" w:rsidRPr="00471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93770"/>
    <w:multiLevelType w:val="multilevel"/>
    <w:tmpl w:val="F0A0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15"/>
    <w:rsid w:val="00005780"/>
    <w:rsid w:val="00226515"/>
    <w:rsid w:val="00297C46"/>
    <w:rsid w:val="002E72F2"/>
    <w:rsid w:val="00346091"/>
    <w:rsid w:val="00471A97"/>
    <w:rsid w:val="0048076B"/>
    <w:rsid w:val="00574EA2"/>
    <w:rsid w:val="00597306"/>
    <w:rsid w:val="005A096C"/>
    <w:rsid w:val="006620F7"/>
    <w:rsid w:val="008301A9"/>
    <w:rsid w:val="008B31EA"/>
    <w:rsid w:val="009F122F"/>
    <w:rsid w:val="00A1270A"/>
    <w:rsid w:val="00AC2C6D"/>
    <w:rsid w:val="00B0132C"/>
    <w:rsid w:val="00B26B0A"/>
    <w:rsid w:val="00BF4FE2"/>
    <w:rsid w:val="00C02872"/>
    <w:rsid w:val="00CA183B"/>
    <w:rsid w:val="00D15F00"/>
    <w:rsid w:val="00DA0DC4"/>
    <w:rsid w:val="00FC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38FC"/>
  <w15:chartTrackingRefBased/>
  <w15:docId w15:val="{D2E86D81-6879-49F2-992D-D74B8B7A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26B0A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5A096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A09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7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689bd384227c0b2d2e2c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Хакимова Татьяна Александровна</dc:creator>
  <cp:keywords/>
  <dc:description/>
  <cp:lastModifiedBy>Евдокимова Яна Шамилевна</cp:lastModifiedBy>
  <cp:revision>2</cp:revision>
  <dcterms:created xsi:type="dcterms:W3CDTF">2026-10-07T13:32:00Z</dcterms:created>
  <dcterms:modified xsi:type="dcterms:W3CDTF">2026-10-07T13:32:00Z</dcterms:modified>
</cp:coreProperties>
</file>